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332CC0" w:rsidRPr="00332CC0">
              <w:rPr>
                <w:rFonts w:ascii="Arial" w:hAnsi="Arial" w:cs="Arial"/>
                <w:sz w:val="18"/>
                <w:szCs w:val="18"/>
                <w:lang w:val="sr-Cyrl-RS"/>
              </w:rPr>
              <w:t>Општи послови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757C1">
              <w:rPr>
                <w:rFonts w:ascii="Arial" w:eastAsia="Times New Roman" w:hAnsi="Arial" w:cs="Arial"/>
                <w:color w:val="000000"/>
                <w:sz w:val="18"/>
                <w:szCs w:val="18"/>
                <w:lang w:val="sr-Cyrl-RS"/>
              </w:rPr>
              <w:t>Млађи с</w:t>
            </w:r>
            <w:r w:rsidR="005E3405" w:rsidRPr="00CD3281">
              <w:rPr>
                <w:rFonts w:ascii="Arial" w:eastAsia="Times New Roman" w:hAnsi="Arial" w:cs="Arial"/>
                <w:color w:val="000000"/>
                <w:sz w:val="18"/>
                <w:szCs w:val="18"/>
                <w:lang w:val="sr-Cyrl-RS"/>
              </w:rPr>
              <w:t>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CD3281" w:rsidRDefault="00332CC0" w:rsidP="00EA3415">
            <w:pPr>
              <w:spacing w:after="0" w:line="259" w:lineRule="auto"/>
              <w:jc w:val="both"/>
              <w:rPr>
                <w:rFonts w:ascii="Arial" w:eastAsia="Calibri" w:hAnsi="Arial" w:cs="Arial"/>
                <w:kern w:val="2"/>
                <w:sz w:val="18"/>
                <w:szCs w:val="18"/>
                <w:lang w:val="sr-Cyrl-RS"/>
                <w14:ligatures w14:val="standardContextual"/>
              </w:rPr>
            </w:pPr>
            <w:r w:rsidRPr="00332CC0">
              <w:rPr>
                <w:rFonts w:ascii="Arial" w:eastAsia="Times New Roman" w:hAnsi="Arial" w:cs="Arial"/>
                <w:color w:val="000000"/>
                <w:sz w:val="18"/>
                <w:szCs w:val="18"/>
              </w:rPr>
              <w:t>Орган, служба или организација: Градска управа за комуналне послове, Секретаријат за праћење пословањa јавних предузећа и привредних друштава чији је оснивач Град, Одељење за опште правне послове</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162CD" w:rsidRDefault="00F754DA" w:rsidP="00031D2A">
            <w:pPr>
              <w:widowControl w:val="0"/>
              <w:spacing w:before="48" w:after="48" w:line="240" w:lineRule="auto"/>
              <w:rPr>
                <w:rFonts w:ascii="Arial" w:eastAsia="Times New Roman" w:hAnsi="Arial" w:cs="Arial"/>
                <w:color w:val="FF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250F3C"/>
    <w:rsid w:val="00332CC0"/>
    <w:rsid w:val="00336708"/>
    <w:rsid w:val="00350A1A"/>
    <w:rsid w:val="00402EB9"/>
    <w:rsid w:val="004162CD"/>
    <w:rsid w:val="00460FB9"/>
    <w:rsid w:val="004E1F20"/>
    <w:rsid w:val="005E3405"/>
    <w:rsid w:val="00682A56"/>
    <w:rsid w:val="006A7B11"/>
    <w:rsid w:val="0072160D"/>
    <w:rsid w:val="00750241"/>
    <w:rsid w:val="008B5412"/>
    <w:rsid w:val="009757C1"/>
    <w:rsid w:val="0099501B"/>
    <w:rsid w:val="00AB7B3C"/>
    <w:rsid w:val="00BF5AEE"/>
    <w:rsid w:val="00C978AE"/>
    <w:rsid w:val="00CD3281"/>
    <w:rsid w:val="00D40135"/>
    <w:rsid w:val="00E01307"/>
    <w:rsid w:val="00EA3415"/>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11188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2025-10-03T13:04:00Z</dcterms:created>
  <dcterms:modified xsi:type="dcterms:W3CDTF">2025-10-03T13:04:00Z</dcterms:modified>
  <dc:language>en-US</dc:language>
</cp:coreProperties>
</file>